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6" w:rsidRDefault="00CB6E76" w:rsidP="00CB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Протокол заседания СПЭК 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от 28.04.2014г. № 1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2. </w:t>
      </w:r>
      <w:r w:rsidRPr="00CB6E76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стабилизации эпидемиологической ситуации </w:t>
      </w:r>
      <w:proofErr w:type="gramStart"/>
      <w:r w:rsidRPr="00CB6E76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E76">
        <w:rPr>
          <w:rFonts w:ascii="Times New Roman" w:hAnsi="Times New Roman" w:cs="Times New Roman"/>
          <w:b/>
          <w:bCs/>
          <w:sz w:val="28"/>
          <w:szCs w:val="28"/>
        </w:rPr>
        <w:t>туберкулезу в Омской области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Решили: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1. Рекомендовать Главам муниципальных районов, Мэру города Омска: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1.1. Заслушать на заседаниях санитарно-противоэпидемических комиссий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вопрос о ходе реализации мероприятий по профилактике туберкулеза и</w:t>
      </w:r>
    </w:p>
    <w:p w:rsidR="00CF1FAE" w:rsidRPr="00CB6E76" w:rsidRDefault="00CB6E76" w:rsidP="00CB6E76">
      <w:pPr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формированию здорового образа жизни, информированию населения, в том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7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о возможности распространения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туберкулеза на территории муниципального образования, а также участию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санитарно-гигиеническом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просвещении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CB6E76">
        <w:rPr>
          <w:rFonts w:ascii="Times New Roman" w:hAnsi="Times New Roman" w:cs="Times New Roman"/>
          <w:b/>
          <w:sz w:val="28"/>
          <w:szCs w:val="28"/>
        </w:rPr>
        <w:t>в срок до 01.06.2014г.;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1.2.Обеспечить действенную работу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комиссий по борьбе с туберкулезом;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1.3. Усилить совместную работу заинтересованных ведомств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проведении профилактических мероприятий по борьбе с туберкулезом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населения;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1.4. Обеспечить информирование населения о мерах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общественной профилактики туберкулеза;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1.5. Обязать руководителей учреждений всех форм, собственности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обеспечить полное и своевременное профилактическое обследование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сотрудников учреждений на туберкулез.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2. Рекомендовать Министерству здравоохранения Омской области,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 xml:space="preserve">главным врачам государственных учреждений здравоохранения </w:t>
      </w:r>
      <w:proofErr w:type="gramStart"/>
      <w:r w:rsidRPr="00CB6E76">
        <w:rPr>
          <w:rFonts w:ascii="Times New Roman" w:hAnsi="Times New Roman" w:cs="Times New Roman"/>
          <w:i/>
          <w:sz w:val="28"/>
          <w:szCs w:val="28"/>
        </w:rPr>
        <w:t>Омской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области: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2.1. Продолжить работу по улучшению организации и проведения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населения в целях раннего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выявления туберкулеза, обратив особое внимание на население из групп риска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76">
        <w:rPr>
          <w:rFonts w:ascii="Times New Roman" w:hAnsi="Times New Roman" w:cs="Times New Roman"/>
          <w:sz w:val="28"/>
          <w:szCs w:val="28"/>
        </w:rPr>
        <w:t>(ВИЧ-инфицированные, социально-неблагополучные категории населения,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мигранты) и лиц, не обследованных 2 и более лет;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2.2. Принять меры по повышению эффективности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противоэпидемических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мероприятий в очагах туберкулезной инфекции в муниципальных районах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B6E76">
        <w:rPr>
          <w:rFonts w:ascii="Times New Roman" w:hAnsi="Times New Roman" w:cs="Times New Roman"/>
          <w:sz w:val="28"/>
          <w:szCs w:val="28"/>
        </w:rPr>
        <w:t xml:space="preserve">высоким уровнем заболеваемости </w:t>
      </w:r>
      <w:r w:rsidRPr="00CB6E7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CB6E76">
        <w:rPr>
          <w:rFonts w:ascii="Times New Roman" w:hAnsi="Times New Roman" w:cs="Times New Roman"/>
          <w:sz w:val="28"/>
          <w:szCs w:val="28"/>
          <w:u w:val="single"/>
        </w:rPr>
        <w:t>Большеуковский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>, Горьковский,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B6E76">
        <w:rPr>
          <w:rFonts w:ascii="Times New Roman" w:hAnsi="Times New Roman" w:cs="Times New Roman"/>
          <w:sz w:val="28"/>
          <w:szCs w:val="28"/>
          <w:u w:val="single"/>
        </w:rPr>
        <w:t>Калачинский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B6E76">
        <w:rPr>
          <w:rFonts w:ascii="Times New Roman" w:hAnsi="Times New Roman" w:cs="Times New Roman"/>
          <w:sz w:val="28"/>
          <w:szCs w:val="28"/>
          <w:u w:val="single"/>
        </w:rPr>
        <w:t>Крутинский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B6E76">
        <w:rPr>
          <w:rFonts w:ascii="Times New Roman" w:hAnsi="Times New Roman" w:cs="Times New Roman"/>
          <w:sz w:val="28"/>
          <w:szCs w:val="28"/>
          <w:u w:val="single"/>
        </w:rPr>
        <w:t>Любинский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B6E76">
        <w:rPr>
          <w:rFonts w:ascii="Times New Roman" w:hAnsi="Times New Roman" w:cs="Times New Roman"/>
          <w:sz w:val="28"/>
          <w:szCs w:val="28"/>
          <w:u w:val="single"/>
        </w:rPr>
        <w:t>Усть-Ишимский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>, Черлакский,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CB6E76">
        <w:rPr>
          <w:rFonts w:ascii="Times New Roman" w:hAnsi="Times New Roman" w:cs="Times New Roman"/>
          <w:sz w:val="28"/>
          <w:szCs w:val="28"/>
          <w:u w:val="single"/>
        </w:rPr>
        <w:t>Шербакульский</w:t>
      </w:r>
      <w:proofErr w:type="spellEnd"/>
      <w:r w:rsidRPr="00CB6E76">
        <w:rPr>
          <w:rFonts w:ascii="Times New Roman" w:hAnsi="Times New Roman" w:cs="Times New Roman"/>
          <w:sz w:val="28"/>
          <w:szCs w:val="28"/>
          <w:u w:val="single"/>
        </w:rPr>
        <w:t>);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2.3. Совершенствовать структуру противотуберкулезных учреждений,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расширять использование </w:t>
      </w:r>
      <w:proofErr w:type="spellStart"/>
      <w:r w:rsidRPr="00CB6E76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CB6E76">
        <w:rPr>
          <w:rFonts w:ascii="Times New Roman" w:hAnsi="Times New Roman" w:cs="Times New Roman"/>
          <w:sz w:val="28"/>
          <w:szCs w:val="28"/>
        </w:rPr>
        <w:t xml:space="preserve"> форм лечения больных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76">
        <w:rPr>
          <w:rFonts w:ascii="Times New Roman" w:hAnsi="Times New Roman" w:cs="Times New Roman"/>
          <w:sz w:val="28"/>
          <w:szCs w:val="28"/>
        </w:rPr>
        <w:t>туберкулезом, внедрять ускоренные методы определения лекарственной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чувствительности микобактерий туберкулеза, соблюдать стандарты лечения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больных туберкулезом с учетом результатов лекарственной устойчивости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возбудителя туберкулеза;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2.4. Продолжить работу по улучшению материальной базы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фтизиатрической службы, а также выполнению требований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санитарного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lastRenderedPageBreak/>
        <w:t>законодательства в специализированных противотуберкулезных учреждениях;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2.5. Принять меры по укомплектованию штатов врачей-фтизиатров,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E76">
        <w:rPr>
          <w:rFonts w:ascii="Times New Roman" w:hAnsi="Times New Roman" w:cs="Times New Roman"/>
          <w:sz w:val="28"/>
          <w:szCs w:val="28"/>
        </w:rPr>
        <w:t>фтизиопедиатров</w:t>
      </w:r>
      <w:proofErr w:type="spellEnd"/>
      <w:r w:rsidRPr="00CB6E76">
        <w:rPr>
          <w:rFonts w:ascii="Times New Roman" w:hAnsi="Times New Roman" w:cs="Times New Roman"/>
          <w:sz w:val="28"/>
          <w:szCs w:val="28"/>
        </w:rPr>
        <w:t>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E76">
        <w:rPr>
          <w:rFonts w:ascii="Times New Roman" w:hAnsi="Times New Roman" w:cs="Times New Roman"/>
          <w:sz w:val="28"/>
          <w:szCs w:val="28"/>
          <w:u w:val="single"/>
        </w:rPr>
        <w:t>2.6. Учреждениям первичной медико-санитарной помощи обеспечить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E76">
        <w:rPr>
          <w:rFonts w:ascii="Times New Roman" w:hAnsi="Times New Roman" w:cs="Times New Roman"/>
          <w:sz w:val="28"/>
          <w:szCs w:val="28"/>
          <w:u w:val="single"/>
        </w:rPr>
        <w:t>раннее выявление туберкулеза, особенно в группах риска, в том числе с ВИЧ-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E76">
        <w:rPr>
          <w:rFonts w:ascii="Times New Roman" w:hAnsi="Times New Roman" w:cs="Times New Roman"/>
          <w:sz w:val="28"/>
          <w:szCs w:val="28"/>
          <w:u w:val="single"/>
        </w:rPr>
        <w:t>инфекцией, и среди неработающего населения;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2.7. Обеспечить информирование населения о мерах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общественной профилактики туберкулеза;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 xml:space="preserve">3. Рекомендовать Министерству труда и социального развития </w:t>
      </w:r>
      <w:proofErr w:type="gramStart"/>
      <w:r w:rsidRPr="00CB6E76">
        <w:rPr>
          <w:rFonts w:ascii="Times New Roman" w:hAnsi="Times New Roman" w:cs="Times New Roman"/>
          <w:i/>
          <w:sz w:val="28"/>
          <w:szCs w:val="28"/>
        </w:rPr>
        <w:t>Омской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области: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3.1. Обеспечить выполнение требований санитарного законодательства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части профилактики туберкулеза среди опекаемых стационарных учреждений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социального обслуживания населения.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 xml:space="preserve">4. Рекомендовать Управлению Федеральной миграционной службы </w:t>
      </w:r>
      <w:proofErr w:type="gramStart"/>
      <w:r w:rsidRPr="00CB6E76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Омской области: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4.1. Обеспечить контроль реализации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Федеральной службой по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 и благополучия человека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E76">
        <w:rPr>
          <w:rFonts w:ascii="Times New Roman" w:hAnsi="Times New Roman" w:cs="Times New Roman"/>
          <w:sz w:val="28"/>
          <w:szCs w:val="28"/>
        </w:rPr>
        <w:t>нежелательности пребывания в Российской Федерации иностранных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E76">
        <w:rPr>
          <w:rFonts w:ascii="Times New Roman" w:hAnsi="Times New Roman" w:cs="Times New Roman"/>
          <w:sz w:val="28"/>
          <w:szCs w:val="28"/>
        </w:rPr>
        <w:t>больных туберкулезом.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5. Рекомендовать Министерству образования Омской области,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департаменту образования Администрации города Омска: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5.1. Усилить контроль за прохождением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флюорографического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обследования работниками образовательных учреждений.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6. Рекомендовать Главному Управлению ветеринарии Омской области: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6.1. Обеспечить ветеринарный надзор за ввозом сырья и продуктов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животноводства из регионов, неблагополучных по туберкулезной инфекции.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7. Рекомендовать Управлению Федеральной службы по надзору в сфере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E76">
        <w:rPr>
          <w:rFonts w:ascii="Times New Roman" w:hAnsi="Times New Roman" w:cs="Times New Roman"/>
          <w:i/>
          <w:sz w:val="28"/>
          <w:szCs w:val="28"/>
        </w:rPr>
        <w:t>защиты прав потребителей и благополучия человека по Омской области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7.1. Обеспечить контроль  выполнения законодательства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предупреждению распространения туберкулеза в Омской области;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 xml:space="preserve">7.2. Принять меры по улучшению организации мероприятий </w:t>
      </w:r>
      <w:proofErr w:type="gramStart"/>
      <w:r w:rsidRPr="00CB6E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6E76">
        <w:rPr>
          <w:rFonts w:ascii="Times New Roman" w:hAnsi="Times New Roman" w:cs="Times New Roman"/>
          <w:sz w:val="28"/>
          <w:szCs w:val="28"/>
        </w:rPr>
        <w:t xml:space="preserve"> раннему</w:t>
      </w:r>
    </w:p>
    <w:p w:rsidR="00CB6E76" w:rsidRPr="00CB6E7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76">
        <w:rPr>
          <w:rFonts w:ascii="Times New Roman" w:hAnsi="Times New Roman" w:cs="Times New Roman"/>
          <w:sz w:val="28"/>
          <w:szCs w:val="28"/>
        </w:rPr>
        <w:t>выявлению туберкулеза среди населения Омской области;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EB6">
        <w:rPr>
          <w:rFonts w:ascii="Times New Roman" w:hAnsi="Times New Roman" w:cs="Times New Roman"/>
          <w:i/>
          <w:sz w:val="28"/>
          <w:szCs w:val="28"/>
        </w:rPr>
        <w:t>8. Рекомендовать Главному управлению государственной службы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EB6">
        <w:rPr>
          <w:rFonts w:ascii="Times New Roman" w:hAnsi="Times New Roman" w:cs="Times New Roman"/>
          <w:i/>
          <w:sz w:val="28"/>
          <w:szCs w:val="28"/>
        </w:rPr>
        <w:t>занятости населения Омской области, бюджетным учреждениям службы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EB6">
        <w:rPr>
          <w:rFonts w:ascii="Times New Roman" w:hAnsi="Times New Roman" w:cs="Times New Roman"/>
          <w:i/>
          <w:sz w:val="28"/>
          <w:szCs w:val="28"/>
        </w:rPr>
        <w:t>занятости населения Омской области (центрам занятости):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6">
        <w:rPr>
          <w:rFonts w:ascii="Times New Roman" w:hAnsi="Times New Roman" w:cs="Times New Roman"/>
          <w:sz w:val="28"/>
          <w:szCs w:val="28"/>
        </w:rPr>
        <w:t xml:space="preserve">8.1. Информировать граждан при регистрации в целях содействия </w:t>
      </w:r>
      <w:proofErr w:type="gramStart"/>
      <w:r w:rsidRPr="00443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EB6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443EB6">
        <w:rPr>
          <w:rFonts w:ascii="Times New Roman" w:hAnsi="Times New Roman" w:cs="Times New Roman"/>
          <w:sz w:val="28"/>
          <w:szCs w:val="28"/>
        </w:rPr>
        <w:t xml:space="preserve"> подходящей работ</w:t>
      </w:r>
      <w:bookmarkStart w:id="0" w:name="_GoBack"/>
      <w:bookmarkEnd w:id="0"/>
      <w:r w:rsidRPr="00443EB6">
        <w:rPr>
          <w:rFonts w:ascii="Times New Roman" w:hAnsi="Times New Roman" w:cs="Times New Roman"/>
          <w:sz w:val="28"/>
          <w:szCs w:val="28"/>
        </w:rPr>
        <w:t>ы, а также регистрации безработных граждан о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6">
        <w:rPr>
          <w:rFonts w:ascii="Times New Roman" w:hAnsi="Times New Roman" w:cs="Times New Roman"/>
          <w:sz w:val="28"/>
          <w:szCs w:val="28"/>
        </w:rPr>
        <w:t>необходимости прохождения флюорографического обследования.</w:t>
      </w:r>
    </w:p>
    <w:p w:rsidR="00CB6E76" w:rsidRPr="00443EB6" w:rsidRDefault="00CB6E76" w:rsidP="00CB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6">
        <w:rPr>
          <w:rFonts w:ascii="Times New Roman" w:hAnsi="Times New Roman" w:cs="Times New Roman"/>
          <w:sz w:val="28"/>
          <w:szCs w:val="28"/>
        </w:rPr>
        <w:t xml:space="preserve">9. Информацию по итогам выполнения протокола представить </w:t>
      </w:r>
      <w:proofErr w:type="gramStart"/>
      <w:r w:rsidRPr="00443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6E76" w:rsidRPr="00443EB6" w:rsidRDefault="00CB6E76" w:rsidP="00CB6E76">
      <w:pPr>
        <w:jc w:val="both"/>
      </w:pPr>
      <w:r w:rsidRPr="00443EB6">
        <w:rPr>
          <w:rFonts w:ascii="Times New Roman" w:hAnsi="Times New Roman" w:cs="Times New Roman"/>
          <w:sz w:val="28"/>
          <w:szCs w:val="28"/>
        </w:rPr>
        <w:t xml:space="preserve">областную санитарно-противоэпидемическую комиссию к </w:t>
      </w:r>
      <w:r w:rsidRPr="00443EB6">
        <w:rPr>
          <w:rFonts w:ascii="Times New Roman" w:hAnsi="Times New Roman" w:cs="Times New Roman"/>
          <w:b/>
          <w:sz w:val="28"/>
          <w:szCs w:val="28"/>
        </w:rPr>
        <w:t>10.12.2014 года</w:t>
      </w:r>
      <w:r w:rsidRPr="00443EB6">
        <w:rPr>
          <w:rFonts w:ascii="Times New Roman" w:hAnsi="Times New Roman" w:cs="Times New Roman"/>
          <w:sz w:val="18"/>
          <w:szCs w:val="18"/>
        </w:rPr>
        <w:t>.</w:t>
      </w:r>
    </w:p>
    <w:sectPr w:rsidR="00CB6E76" w:rsidRPr="00443EB6" w:rsidSect="00CF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76"/>
    <w:rsid w:val="00290E80"/>
    <w:rsid w:val="003A5945"/>
    <w:rsid w:val="00443EB6"/>
    <w:rsid w:val="00992F12"/>
    <w:rsid w:val="00CB6E76"/>
    <w:rsid w:val="00CF1FAE"/>
    <w:rsid w:val="00E4055A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B44B-E77A-402C-B1BE-E186080D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3939</Characters>
  <Application>Microsoft Office Word</Application>
  <DocSecurity>0</DocSecurity>
  <Lines>32</Lines>
  <Paragraphs>9</Paragraphs>
  <ScaleCrop>false</ScaleCrop>
  <Company>Grizli777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Руднева_СН</dc:creator>
  <cp:keywords/>
  <dc:description/>
  <cp:lastModifiedBy>Разведка.ru</cp:lastModifiedBy>
  <cp:revision>4</cp:revision>
  <dcterms:created xsi:type="dcterms:W3CDTF">2014-07-06T04:34:00Z</dcterms:created>
  <dcterms:modified xsi:type="dcterms:W3CDTF">2014-08-12T09:01:00Z</dcterms:modified>
</cp:coreProperties>
</file>